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DFB07" w14:textId="13A964B0" w:rsidR="00045AE6" w:rsidRDefault="003011B1" w:rsidP="003011B1">
      <w:pPr>
        <w:jc w:val="center"/>
        <w:rPr>
          <w:b/>
          <w:bCs/>
          <w:sz w:val="36"/>
          <w:szCs w:val="36"/>
        </w:rPr>
      </w:pPr>
      <w:r w:rsidRPr="003011B1">
        <w:rPr>
          <w:b/>
          <w:bCs/>
          <w:sz w:val="36"/>
          <w:szCs w:val="36"/>
        </w:rPr>
        <w:t>Job Specification</w:t>
      </w:r>
    </w:p>
    <w:p w14:paraId="64887B45" w14:textId="6E9DD138" w:rsidR="003011B1" w:rsidRDefault="00147D66" w:rsidP="003011B1">
      <w:pPr>
        <w:jc w:val="center"/>
        <w:rPr>
          <w:color w:val="808080" w:themeColor="background1" w:themeShade="80"/>
          <w:sz w:val="32"/>
          <w:szCs w:val="32"/>
        </w:rPr>
      </w:pPr>
      <w:r>
        <w:rPr>
          <w:color w:val="808080" w:themeColor="background1" w:themeShade="80"/>
          <w:sz w:val="32"/>
          <w:szCs w:val="32"/>
        </w:rPr>
        <w:t>B2B Sales</w:t>
      </w:r>
    </w:p>
    <w:p w14:paraId="5405870C" w14:textId="731AB372" w:rsidR="003011B1" w:rsidRDefault="003011B1" w:rsidP="003011B1">
      <w:pPr>
        <w:jc w:val="center"/>
        <w:rPr>
          <w:color w:val="808080" w:themeColor="background1" w:themeShade="80"/>
          <w:sz w:val="32"/>
          <w:szCs w:val="32"/>
        </w:rPr>
      </w:pPr>
    </w:p>
    <w:p w14:paraId="60F1761B" w14:textId="756E4A5B" w:rsidR="003011B1" w:rsidRDefault="003011B1" w:rsidP="003011B1">
      <w:pPr>
        <w:jc w:val="center"/>
        <w:rPr>
          <w:rFonts w:ascii="Arial" w:hAnsi="Arial" w:cs="Arial"/>
          <w:color w:val="202124"/>
          <w:sz w:val="21"/>
          <w:szCs w:val="21"/>
          <w:shd w:val="clear" w:color="auto" w:fill="FFFFFF"/>
        </w:rPr>
      </w:pPr>
      <w:r>
        <w:rPr>
          <w:rFonts w:ascii="Arial" w:hAnsi="Arial" w:cs="Arial"/>
          <w:color w:val="202124"/>
          <w:sz w:val="21"/>
          <w:szCs w:val="21"/>
          <w:shd w:val="clear" w:color="auto" w:fill="FFFFFF"/>
        </w:rPr>
        <w:t xml:space="preserve">MCC are looking for new team members! Are you looking for a new challenge? Do you want to work a </w:t>
      </w:r>
      <w:r>
        <w:rPr>
          <w:rFonts w:ascii="Arial" w:hAnsi="Arial" w:cs="Arial"/>
          <w:color w:val="202124"/>
          <w:sz w:val="21"/>
          <w:szCs w:val="21"/>
          <w:shd w:val="clear" w:color="auto" w:fill="FFFFFF"/>
        </w:rPr>
        <w:t>four-day</w:t>
      </w:r>
      <w:r>
        <w:rPr>
          <w:rFonts w:ascii="Arial" w:hAnsi="Arial" w:cs="Arial"/>
          <w:color w:val="202124"/>
          <w:sz w:val="21"/>
          <w:szCs w:val="21"/>
          <w:shd w:val="clear" w:color="auto" w:fill="FFFFFF"/>
        </w:rPr>
        <w:t xml:space="preserve"> week?</w:t>
      </w:r>
    </w:p>
    <w:p w14:paraId="61B1FE2B" w14:textId="77777777" w:rsidR="003011B1" w:rsidRDefault="003011B1" w:rsidP="003011B1">
      <w:pPr>
        <w:rPr>
          <w:rFonts w:ascii="Arial" w:hAnsi="Arial" w:cs="Arial"/>
          <w:color w:val="202124"/>
          <w:sz w:val="21"/>
          <w:szCs w:val="21"/>
          <w:shd w:val="clear" w:color="auto" w:fill="FFFFFF"/>
        </w:rPr>
      </w:pPr>
    </w:p>
    <w:p w14:paraId="5BD7103D" w14:textId="6A9307D0" w:rsidR="003011B1" w:rsidRDefault="003011B1" w:rsidP="003011B1">
      <w:pPr>
        <w:rPr>
          <w:rFonts w:ascii="Arial" w:hAnsi="Arial" w:cs="Arial"/>
          <w:color w:val="202124"/>
          <w:sz w:val="21"/>
          <w:szCs w:val="21"/>
          <w:shd w:val="clear" w:color="auto" w:fill="FFFFFF"/>
        </w:rPr>
      </w:pPr>
      <w:r>
        <w:rPr>
          <w:rFonts w:ascii="Arial" w:hAnsi="Arial" w:cs="Arial"/>
          <w:color w:val="202124"/>
          <w:sz w:val="21"/>
          <w:szCs w:val="21"/>
          <w:shd w:val="clear" w:color="auto" w:fill="FFFFFF"/>
        </w:rPr>
        <w:t xml:space="preserve">We are hiring for </w:t>
      </w:r>
      <w:r w:rsidR="00147D66">
        <w:rPr>
          <w:rFonts w:ascii="Arial" w:hAnsi="Arial" w:cs="Arial"/>
          <w:color w:val="202124"/>
          <w:sz w:val="21"/>
          <w:szCs w:val="21"/>
          <w:shd w:val="clear" w:color="auto" w:fill="FFFFFF"/>
        </w:rPr>
        <w:t>Account Managers/Salespeople</w:t>
      </w:r>
      <w:r>
        <w:rPr>
          <w:rFonts w:ascii="Arial" w:hAnsi="Arial" w:cs="Arial"/>
          <w:color w:val="202124"/>
          <w:sz w:val="21"/>
          <w:szCs w:val="21"/>
          <w:shd w:val="clear" w:color="auto" w:fill="FFFFFF"/>
        </w:rPr>
        <w:t xml:space="preserve"> to join our growing </w:t>
      </w:r>
      <w:r w:rsidR="00147D66">
        <w:rPr>
          <w:rFonts w:ascii="Arial" w:hAnsi="Arial" w:cs="Arial"/>
          <w:color w:val="202124"/>
          <w:sz w:val="21"/>
          <w:szCs w:val="21"/>
          <w:shd w:val="clear" w:color="auto" w:fill="FFFFFF"/>
        </w:rPr>
        <w:t>B2B</w:t>
      </w:r>
      <w:r>
        <w:rPr>
          <w:rFonts w:ascii="Arial" w:hAnsi="Arial" w:cs="Arial"/>
          <w:color w:val="202124"/>
          <w:sz w:val="21"/>
          <w:szCs w:val="21"/>
          <w:shd w:val="clear" w:color="auto" w:fill="FFFFFF"/>
        </w:rPr>
        <w:t xml:space="preserve"> Team. </w:t>
      </w:r>
    </w:p>
    <w:p w14:paraId="0AAE4D8D" w14:textId="77777777" w:rsidR="003011B1" w:rsidRDefault="003011B1" w:rsidP="003011B1">
      <w:pPr>
        <w:rPr>
          <w:rFonts w:ascii="Arial" w:hAnsi="Arial" w:cs="Arial"/>
          <w:color w:val="202124"/>
          <w:sz w:val="21"/>
          <w:szCs w:val="21"/>
          <w:shd w:val="clear" w:color="auto" w:fill="FFFFFF"/>
        </w:rPr>
      </w:pPr>
    </w:p>
    <w:p w14:paraId="02468A90" w14:textId="77777777" w:rsidR="003011B1" w:rsidRDefault="003011B1" w:rsidP="003011B1">
      <w:pPr>
        <w:rPr>
          <w:rFonts w:ascii="Arial" w:hAnsi="Arial" w:cs="Arial"/>
          <w:color w:val="202124"/>
          <w:sz w:val="21"/>
          <w:szCs w:val="21"/>
          <w:shd w:val="clear" w:color="auto" w:fill="FFFFFF"/>
        </w:rPr>
      </w:pPr>
    </w:p>
    <w:p w14:paraId="3D613666" w14:textId="77777777" w:rsidR="003011B1" w:rsidRDefault="003011B1" w:rsidP="003011B1">
      <w:pPr>
        <w:rPr>
          <w:rFonts w:ascii="Arial" w:hAnsi="Arial" w:cs="Arial"/>
          <w:color w:val="202124"/>
          <w:sz w:val="21"/>
          <w:szCs w:val="21"/>
          <w:shd w:val="clear" w:color="auto" w:fill="FFFFFF"/>
        </w:rPr>
      </w:pPr>
      <w:r>
        <w:rPr>
          <w:rFonts w:ascii="Arial" w:hAnsi="Arial" w:cs="Arial"/>
          <w:color w:val="202124"/>
          <w:sz w:val="21"/>
          <w:szCs w:val="21"/>
          <w:shd w:val="clear" w:color="auto" w:fill="FFFFFF"/>
        </w:rPr>
        <w:t xml:space="preserve">We are looking for dedicated individuals to manage existing accounts and make new connections. You will be based at one of our regional offices in Newton-le-Willows or Kendal, depending on your location. </w:t>
      </w:r>
    </w:p>
    <w:p w14:paraId="61180933" w14:textId="77777777" w:rsidR="003011B1" w:rsidRDefault="003011B1" w:rsidP="003011B1">
      <w:pPr>
        <w:rPr>
          <w:rFonts w:ascii="Arial" w:hAnsi="Arial" w:cs="Arial"/>
          <w:color w:val="202124"/>
          <w:sz w:val="21"/>
          <w:szCs w:val="21"/>
          <w:shd w:val="clear" w:color="auto" w:fill="FFFFFF"/>
        </w:rPr>
      </w:pPr>
    </w:p>
    <w:p w14:paraId="2F378E23" w14:textId="77777777" w:rsidR="003011B1" w:rsidRPr="003011B1" w:rsidRDefault="003011B1" w:rsidP="003011B1">
      <w:pPr>
        <w:rPr>
          <w:rFonts w:ascii="Arial" w:hAnsi="Arial" w:cs="Arial"/>
          <w:b/>
          <w:bCs/>
          <w:color w:val="202124"/>
          <w:sz w:val="21"/>
          <w:szCs w:val="21"/>
          <w:shd w:val="clear" w:color="auto" w:fill="FFFFFF"/>
        </w:rPr>
      </w:pPr>
      <w:r w:rsidRPr="003011B1">
        <w:rPr>
          <w:rFonts w:ascii="Arial" w:hAnsi="Arial" w:cs="Arial"/>
          <w:b/>
          <w:bCs/>
          <w:color w:val="202124"/>
          <w:sz w:val="21"/>
          <w:szCs w:val="21"/>
          <w:shd w:val="clear" w:color="auto" w:fill="FFFFFF"/>
        </w:rPr>
        <w:t xml:space="preserve">Who are MCC Digital? </w:t>
      </w:r>
    </w:p>
    <w:p w14:paraId="297CC677" w14:textId="62D99EC2" w:rsidR="003011B1" w:rsidRDefault="003011B1" w:rsidP="003011B1">
      <w:pPr>
        <w:rPr>
          <w:rFonts w:ascii="Arial" w:hAnsi="Arial" w:cs="Arial"/>
          <w:color w:val="202124"/>
          <w:sz w:val="21"/>
          <w:szCs w:val="21"/>
          <w:shd w:val="clear" w:color="auto" w:fill="FFFFFF"/>
        </w:rPr>
      </w:pPr>
      <w:r>
        <w:rPr>
          <w:rFonts w:ascii="Arial" w:hAnsi="Arial" w:cs="Arial"/>
          <w:color w:val="202124"/>
          <w:sz w:val="21"/>
          <w:szCs w:val="21"/>
          <w:shd w:val="clear" w:color="auto" w:fill="FFFFFF"/>
        </w:rPr>
        <w:t xml:space="preserve">We are Apple Authorised Resellers and Apple Authorised Education Specialists. At MCC Digital we have decades of experience creating and deploying Apple solutions for the education, </w:t>
      </w:r>
      <w:r>
        <w:rPr>
          <w:rFonts w:ascii="Arial" w:hAnsi="Arial" w:cs="Arial"/>
          <w:color w:val="202124"/>
          <w:sz w:val="21"/>
          <w:szCs w:val="21"/>
          <w:shd w:val="clear" w:color="auto" w:fill="FFFFFF"/>
        </w:rPr>
        <w:t>business,</w:t>
      </w:r>
      <w:r>
        <w:rPr>
          <w:rFonts w:ascii="Arial" w:hAnsi="Arial" w:cs="Arial"/>
          <w:color w:val="202124"/>
          <w:sz w:val="21"/>
          <w:szCs w:val="21"/>
          <w:shd w:val="clear" w:color="auto" w:fill="FFFFFF"/>
        </w:rPr>
        <w:t xml:space="preserve"> and public sectors. At MCC Digital we do things differently, people are at the heart of what we do. </w:t>
      </w:r>
    </w:p>
    <w:p w14:paraId="6C82EDA9" w14:textId="77777777" w:rsidR="003011B1" w:rsidRDefault="003011B1" w:rsidP="003011B1">
      <w:pPr>
        <w:rPr>
          <w:rFonts w:ascii="Arial" w:hAnsi="Arial" w:cs="Arial"/>
          <w:color w:val="202124"/>
          <w:sz w:val="21"/>
          <w:szCs w:val="21"/>
          <w:shd w:val="clear" w:color="auto" w:fill="FFFFFF"/>
        </w:rPr>
      </w:pPr>
    </w:p>
    <w:p w14:paraId="55D81A6F" w14:textId="5E62769E" w:rsidR="003011B1" w:rsidRDefault="003011B1" w:rsidP="003011B1">
      <w:pPr>
        <w:rPr>
          <w:rFonts w:ascii="Arial" w:hAnsi="Arial" w:cs="Arial"/>
          <w:color w:val="202124"/>
          <w:sz w:val="21"/>
          <w:szCs w:val="21"/>
          <w:shd w:val="clear" w:color="auto" w:fill="FFFFFF"/>
        </w:rPr>
      </w:pPr>
      <w:r>
        <w:rPr>
          <w:rFonts w:ascii="Arial" w:hAnsi="Arial" w:cs="Arial"/>
          <w:color w:val="202124"/>
          <w:sz w:val="21"/>
          <w:szCs w:val="21"/>
          <w:shd w:val="clear" w:color="auto" w:fill="FFFFFF"/>
        </w:rPr>
        <w:t xml:space="preserve">That's why we believe in creating an inclusive, supportive environment for our staff and customers. We pride ourselves on excellent customer service and prioritise staff wellbeing, which is why we are implementing a </w:t>
      </w:r>
      <w:r>
        <w:rPr>
          <w:rFonts w:ascii="Arial" w:hAnsi="Arial" w:cs="Arial"/>
          <w:color w:val="202124"/>
          <w:sz w:val="21"/>
          <w:szCs w:val="21"/>
          <w:shd w:val="clear" w:color="auto" w:fill="FFFFFF"/>
        </w:rPr>
        <w:t>four-day</w:t>
      </w:r>
      <w:r>
        <w:rPr>
          <w:rFonts w:ascii="Arial" w:hAnsi="Arial" w:cs="Arial"/>
          <w:color w:val="202124"/>
          <w:sz w:val="21"/>
          <w:szCs w:val="21"/>
          <w:shd w:val="clear" w:color="auto" w:fill="FFFFFF"/>
        </w:rPr>
        <w:t xml:space="preserve"> work week starting January 2023. </w:t>
      </w:r>
    </w:p>
    <w:p w14:paraId="2BC7E1AD" w14:textId="77777777" w:rsidR="003011B1" w:rsidRDefault="003011B1" w:rsidP="003011B1">
      <w:pPr>
        <w:rPr>
          <w:rFonts w:ascii="Arial" w:hAnsi="Arial" w:cs="Arial"/>
          <w:color w:val="202124"/>
          <w:sz w:val="21"/>
          <w:szCs w:val="21"/>
          <w:shd w:val="clear" w:color="auto" w:fill="FFFFFF"/>
        </w:rPr>
      </w:pPr>
    </w:p>
    <w:p w14:paraId="0546FB4F" w14:textId="77777777" w:rsidR="003011B1" w:rsidRPr="003011B1" w:rsidRDefault="003011B1" w:rsidP="003011B1">
      <w:pPr>
        <w:rPr>
          <w:rStyle w:val="wbzude"/>
          <w:rFonts w:ascii="Arial" w:hAnsi="Arial" w:cs="Arial"/>
          <w:b/>
          <w:bCs/>
          <w:color w:val="202124"/>
          <w:sz w:val="21"/>
          <w:szCs w:val="21"/>
        </w:rPr>
      </w:pPr>
      <w:r w:rsidRPr="003011B1">
        <w:rPr>
          <w:rFonts w:ascii="Arial" w:hAnsi="Arial" w:cs="Arial"/>
          <w:b/>
          <w:bCs/>
          <w:color w:val="202124"/>
          <w:sz w:val="21"/>
          <w:szCs w:val="21"/>
          <w:shd w:val="clear" w:color="auto" w:fill="FFFFFF"/>
        </w:rPr>
        <w:t>Responsibilities</w:t>
      </w:r>
      <w:r w:rsidRPr="003011B1">
        <w:rPr>
          <w:rStyle w:val="wbzude"/>
          <w:rFonts w:ascii="Arial" w:hAnsi="Arial" w:cs="Arial"/>
          <w:b/>
          <w:bCs/>
          <w:color w:val="202124"/>
          <w:sz w:val="21"/>
          <w:szCs w:val="21"/>
        </w:rPr>
        <w:t xml:space="preserve"> and Duties </w:t>
      </w:r>
    </w:p>
    <w:p w14:paraId="69137E8D" w14:textId="33FF48B3" w:rsidR="003011B1" w:rsidRDefault="003011B1" w:rsidP="003011B1">
      <w:pPr>
        <w:rPr>
          <w:rStyle w:val="wbzude"/>
          <w:rFonts w:ascii="Arial" w:hAnsi="Arial" w:cs="Arial"/>
          <w:color w:val="202124"/>
          <w:sz w:val="21"/>
          <w:szCs w:val="21"/>
        </w:rPr>
      </w:pPr>
      <w:r>
        <w:rPr>
          <w:rStyle w:val="wbzude"/>
          <w:rFonts w:ascii="Arial" w:hAnsi="Arial" w:cs="Arial"/>
          <w:color w:val="202124"/>
          <w:sz w:val="21"/>
          <w:szCs w:val="21"/>
        </w:rPr>
        <w:t xml:space="preserve">As part of the expanding team at MCC, you will be responsible for supporting </w:t>
      </w:r>
      <w:r w:rsidR="00AE7594">
        <w:rPr>
          <w:rStyle w:val="wbzude"/>
          <w:rFonts w:ascii="Arial" w:hAnsi="Arial" w:cs="Arial"/>
          <w:color w:val="202124"/>
          <w:sz w:val="21"/>
          <w:szCs w:val="21"/>
        </w:rPr>
        <w:t>businesses</w:t>
      </w:r>
      <w:r>
        <w:rPr>
          <w:rStyle w:val="wbzude"/>
          <w:rFonts w:ascii="Arial" w:hAnsi="Arial" w:cs="Arial"/>
          <w:color w:val="202124"/>
          <w:sz w:val="21"/>
          <w:szCs w:val="21"/>
        </w:rPr>
        <w:t xml:space="preserve"> across the UK with their technology requirements. </w:t>
      </w:r>
    </w:p>
    <w:p w14:paraId="6B89AB9D" w14:textId="77777777" w:rsidR="003011B1" w:rsidRDefault="003011B1" w:rsidP="003011B1">
      <w:pPr>
        <w:rPr>
          <w:rStyle w:val="wbzude"/>
          <w:rFonts w:ascii="Arial" w:hAnsi="Arial" w:cs="Arial"/>
          <w:color w:val="202124"/>
          <w:sz w:val="21"/>
          <w:szCs w:val="21"/>
        </w:rPr>
      </w:pPr>
      <w:r>
        <w:rPr>
          <w:rStyle w:val="wbzude"/>
          <w:rFonts w:ascii="Arial" w:hAnsi="Arial" w:cs="Arial"/>
          <w:color w:val="202124"/>
          <w:sz w:val="21"/>
          <w:szCs w:val="21"/>
        </w:rPr>
        <w:t xml:space="preserve">This involves: </w:t>
      </w:r>
    </w:p>
    <w:p w14:paraId="0AFA8111" w14:textId="3BEB2EA6" w:rsidR="003011B1" w:rsidRDefault="003011B1" w:rsidP="003011B1">
      <w:pPr>
        <w:ind w:firstLine="720"/>
        <w:rPr>
          <w:rStyle w:val="wbzude"/>
          <w:rFonts w:ascii="Arial" w:hAnsi="Arial" w:cs="Arial"/>
          <w:color w:val="202124"/>
          <w:sz w:val="21"/>
          <w:szCs w:val="21"/>
        </w:rPr>
      </w:pPr>
      <w:r>
        <w:rPr>
          <w:rStyle w:val="wbzude"/>
          <w:rFonts w:ascii="Arial" w:hAnsi="Arial" w:cs="Arial"/>
          <w:color w:val="202124"/>
          <w:sz w:val="21"/>
          <w:szCs w:val="21"/>
        </w:rPr>
        <w:t xml:space="preserve">• Developing new relationships </w:t>
      </w:r>
      <w:r>
        <w:rPr>
          <w:rStyle w:val="wbzude"/>
          <w:rFonts w:ascii="Arial" w:hAnsi="Arial" w:cs="Arial"/>
          <w:color w:val="202124"/>
          <w:sz w:val="21"/>
          <w:szCs w:val="21"/>
        </w:rPr>
        <w:t>to</w:t>
      </w:r>
      <w:r>
        <w:rPr>
          <w:rStyle w:val="wbzude"/>
          <w:rFonts w:ascii="Arial" w:hAnsi="Arial" w:cs="Arial"/>
          <w:color w:val="202124"/>
          <w:sz w:val="21"/>
          <w:szCs w:val="21"/>
        </w:rPr>
        <w:t xml:space="preserve"> grow business and support company-wide growth</w:t>
      </w:r>
    </w:p>
    <w:p w14:paraId="00D97126" w14:textId="77777777" w:rsidR="003011B1" w:rsidRDefault="003011B1" w:rsidP="003011B1">
      <w:pPr>
        <w:ind w:firstLine="720"/>
        <w:rPr>
          <w:rStyle w:val="wbzude"/>
          <w:rFonts w:ascii="Arial" w:hAnsi="Arial" w:cs="Arial"/>
          <w:color w:val="202124"/>
          <w:sz w:val="21"/>
          <w:szCs w:val="21"/>
        </w:rPr>
      </w:pPr>
      <w:r>
        <w:rPr>
          <w:rStyle w:val="wbzude"/>
          <w:rFonts w:ascii="Arial" w:hAnsi="Arial" w:cs="Arial"/>
          <w:color w:val="202124"/>
          <w:sz w:val="21"/>
          <w:szCs w:val="21"/>
        </w:rPr>
        <w:t xml:space="preserve"> • Regularly liaising with customers </w:t>
      </w:r>
    </w:p>
    <w:p w14:paraId="2BC03ECA" w14:textId="77777777" w:rsidR="003011B1" w:rsidRDefault="003011B1" w:rsidP="003011B1">
      <w:pPr>
        <w:ind w:firstLine="720"/>
        <w:rPr>
          <w:rStyle w:val="wbzude"/>
          <w:rFonts w:ascii="Arial" w:hAnsi="Arial" w:cs="Arial"/>
          <w:color w:val="202124"/>
          <w:sz w:val="21"/>
          <w:szCs w:val="21"/>
        </w:rPr>
      </w:pPr>
      <w:r>
        <w:rPr>
          <w:rStyle w:val="wbzude"/>
          <w:rFonts w:ascii="Arial" w:hAnsi="Arial" w:cs="Arial"/>
          <w:color w:val="202124"/>
          <w:sz w:val="21"/>
          <w:szCs w:val="21"/>
        </w:rPr>
        <w:t xml:space="preserve">• Maintain existing relationships and growth via referrals and increased share of spend </w:t>
      </w:r>
    </w:p>
    <w:p w14:paraId="6A2E7C05" w14:textId="77777777" w:rsidR="003011B1" w:rsidRDefault="003011B1" w:rsidP="003011B1">
      <w:pPr>
        <w:ind w:firstLine="720"/>
        <w:rPr>
          <w:rStyle w:val="wbzude"/>
          <w:rFonts w:ascii="Arial" w:hAnsi="Arial" w:cs="Arial"/>
          <w:color w:val="202124"/>
          <w:sz w:val="21"/>
          <w:szCs w:val="21"/>
        </w:rPr>
      </w:pPr>
      <w:r>
        <w:rPr>
          <w:rStyle w:val="wbzude"/>
          <w:rFonts w:ascii="Arial" w:hAnsi="Arial" w:cs="Arial"/>
          <w:color w:val="202124"/>
          <w:sz w:val="21"/>
          <w:szCs w:val="21"/>
        </w:rPr>
        <w:t xml:space="preserve">• Support customer acquisition marketing activities </w:t>
      </w:r>
    </w:p>
    <w:p w14:paraId="29EA47CF" w14:textId="13EEEB8F" w:rsidR="003011B1" w:rsidRDefault="003011B1" w:rsidP="003011B1">
      <w:pPr>
        <w:ind w:firstLine="720"/>
        <w:rPr>
          <w:rStyle w:val="wbzude"/>
          <w:rFonts w:ascii="Arial" w:hAnsi="Arial" w:cs="Arial"/>
          <w:color w:val="202124"/>
          <w:sz w:val="21"/>
          <w:szCs w:val="21"/>
        </w:rPr>
      </w:pPr>
    </w:p>
    <w:p w14:paraId="4FCF890B" w14:textId="77777777" w:rsidR="003011B1" w:rsidRDefault="003011B1" w:rsidP="003011B1">
      <w:pPr>
        <w:ind w:firstLine="720"/>
        <w:rPr>
          <w:rStyle w:val="wbzude"/>
          <w:rFonts w:ascii="Arial" w:hAnsi="Arial" w:cs="Arial"/>
          <w:color w:val="202124"/>
          <w:sz w:val="21"/>
          <w:szCs w:val="21"/>
        </w:rPr>
      </w:pPr>
    </w:p>
    <w:p w14:paraId="50285059" w14:textId="77777777" w:rsidR="003011B1" w:rsidRPr="003011B1" w:rsidRDefault="003011B1" w:rsidP="003011B1">
      <w:pPr>
        <w:ind w:firstLine="720"/>
        <w:rPr>
          <w:rStyle w:val="wbzude"/>
          <w:rFonts w:ascii="Arial" w:hAnsi="Arial" w:cs="Arial"/>
          <w:b/>
          <w:bCs/>
          <w:color w:val="202124"/>
          <w:sz w:val="21"/>
          <w:szCs w:val="21"/>
        </w:rPr>
      </w:pPr>
      <w:r w:rsidRPr="003011B1">
        <w:rPr>
          <w:rStyle w:val="wbzude"/>
          <w:rFonts w:ascii="Arial" w:hAnsi="Arial" w:cs="Arial"/>
          <w:b/>
          <w:bCs/>
          <w:color w:val="202124"/>
          <w:sz w:val="21"/>
          <w:szCs w:val="21"/>
        </w:rPr>
        <w:lastRenderedPageBreak/>
        <w:t xml:space="preserve">About You: </w:t>
      </w:r>
    </w:p>
    <w:p w14:paraId="37A77E17" w14:textId="43FFB74C" w:rsidR="003011B1" w:rsidRDefault="003011B1" w:rsidP="003011B1">
      <w:pPr>
        <w:ind w:firstLine="720"/>
        <w:rPr>
          <w:rStyle w:val="wbzude"/>
          <w:rFonts w:ascii="Arial" w:hAnsi="Arial" w:cs="Arial"/>
          <w:color w:val="202124"/>
          <w:sz w:val="21"/>
          <w:szCs w:val="21"/>
        </w:rPr>
      </w:pPr>
      <w:r>
        <w:rPr>
          <w:rStyle w:val="wbzude"/>
          <w:rFonts w:ascii="Arial" w:hAnsi="Arial" w:cs="Arial"/>
          <w:color w:val="202124"/>
          <w:sz w:val="21"/>
          <w:szCs w:val="21"/>
        </w:rPr>
        <w:t>• A minimum of 3 years education/education technology/sales experience</w:t>
      </w:r>
    </w:p>
    <w:p w14:paraId="33214B2A" w14:textId="77777777" w:rsidR="003011B1" w:rsidRDefault="003011B1" w:rsidP="003011B1">
      <w:pPr>
        <w:ind w:firstLine="720"/>
        <w:rPr>
          <w:rStyle w:val="wbzude"/>
          <w:rFonts w:ascii="Arial" w:hAnsi="Arial" w:cs="Arial"/>
          <w:color w:val="202124"/>
          <w:sz w:val="21"/>
          <w:szCs w:val="21"/>
        </w:rPr>
      </w:pPr>
      <w:r>
        <w:rPr>
          <w:rStyle w:val="wbzude"/>
          <w:rFonts w:ascii="Arial" w:hAnsi="Arial" w:cs="Arial"/>
          <w:color w:val="202124"/>
          <w:sz w:val="21"/>
          <w:szCs w:val="21"/>
        </w:rPr>
        <w:t>• Able to demonstrate drive for results and an action orientated nature</w:t>
      </w:r>
    </w:p>
    <w:p w14:paraId="7836970B" w14:textId="77777777" w:rsidR="003011B1" w:rsidRDefault="003011B1" w:rsidP="003011B1">
      <w:pPr>
        <w:ind w:firstLine="720"/>
        <w:rPr>
          <w:rStyle w:val="wbzude"/>
          <w:rFonts w:ascii="Arial" w:hAnsi="Arial" w:cs="Arial"/>
          <w:color w:val="202124"/>
          <w:sz w:val="21"/>
          <w:szCs w:val="21"/>
        </w:rPr>
      </w:pPr>
      <w:r>
        <w:rPr>
          <w:rStyle w:val="wbzude"/>
          <w:rFonts w:ascii="Arial" w:hAnsi="Arial" w:cs="Arial"/>
          <w:color w:val="202124"/>
          <w:sz w:val="21"/>
          <w:szCs w:val="21"/>
        </w:rPr>
        <w:t xml:space="preserve">• Customer focused and strong communication skills </w:t>
      </w:r>
    </w:p>
    <w:p w14:paraId="78052317" w14:textId="77777777" w:rsidR="003011B1" w:rsidRDefault="003011B1" w:rsidP="003011B1">
      <w:pPr>
        <w:ind w:firstLine="720"/>
        <w:rPr>
          <w:rStyle w:val="wbzude"/>
          <w:rFonts w:ascii="Arial" w:hAnsi="Arial" w:cs="Arial"/>
          <w:color w:val="202124"/>
          <w:sz w:val="21"/>
          <w:szCs w:val="21"/>
        </w:rPr>
      </w:pPr>
      <w:r>
        <w:rPr>
          <w:rStyle w:val="wbzude"/>
          <w:rFonts w:ascii="Arial" w:hAnsi="Arial" w:cs="Arial"/>
          <w:color w:val="202124"/>
          <w:sz w:val="21"/>
          <w:szCs w:val="21"/>
        </w:rPr>
        <w:t>• An active and agile learner with career ambition</w:t>
      </w:r>
    </w:p>
    <w:p w14:paraId="029CBF15" w14:textId="1EA21E6B" w:rsidR="003011B1" w:rsidRDefault="003011B1" w:rsidP="003011B1">
      <w:pPr>
        <w:ind w:firstLine="720"/>
        <w:rPr>
          <w:rStyle w:val="wbzude"/>
          <w:rFonts w:ascii="Arial" w:hAnsi="Arial" w:cs="Arial"/>
          <w:color w:val="202124"/>
          <w:sz w:val="21"/>
          <w:szCs w:val="21"/>
        </w:rPr>
      </w:pPr>
      <w:r>
        <w:rPr>
          <w:rStyle w:val="wbzude"/>
          <w:rFonts w:ascii="Arial" w:hAnsi="Arial" w:cs="Arial"/>
          <w:color w:val="202124"/>
          <w:sz w:val="21"/>
          <w:szCs w:val="21"/>
        </w:rPr>
        <w:t xml:space="preserve"> </w:t>
      </w:r>
    </w:p>
    <w:p w14:paraId="1BBBC159" w14:textId="77777777" w:rsidR="003011B1" w:rsidRDefault="003011B1" w:rsidP="003011B1">
      <w:pPr>
        <w:rPr>
          <w:rStyle w:val="wbzude"/>
          <w:rFonts w:ascii="Arial" w:hAnsi="Arial" w:cs="Arial"/>
          <w:color w:val="202124"/>
          <w:sz w:val="21"/>
          <w:szCs w:val="21"/>
        </w:rPr>
      </w:pPr>
    </w:p>
    <w:p w14:paraId="37681C22" w14:textId="77777777" w:rsidR="003011B1" w:rsidRPr="003011B1" w:rsidRDefault="003011B1" w:rsidP="003011B1">
      <w:pPr>
        <w:rPr>
          <w:rStyle w:val="wbzude"/>
          <w:rFonts w:ascii="Arial" w:hAnsi="Arial" w:cs="Arial"/>
          <w:b/>
          <w:bCs/>
          <w:color w:val="202124"/>
          <w:sz w:val="21"/>
          <w:szCs w:val="21"/>
        </w:rPr>
      </w:pPr>
      <w:r w:rsidRPr="003011B1">
        <w:rPr>
          <w:rStyle w:val="wbzude"/>
          <w:rFonts w:ascii="Arial" w:hAnsi="Arial" w:cs="Arial"/>
          <w:b/>
          <w:bCs/>
          <w:color w:val="202124"/>
          <w:sz w:val="21"/>
          <w:szCs w:val="21"/>
        </w:rPr>
        <w:t xml:space="preserve">MCC Digital Benefits: </w:t>
      </w:r>
    </w:p>
    <w:p w14:paraId="5CCC6583" w14:textId="77777777" w:rsidR="003011B1" w:rsidRDefault="003011B1" w:rsidP="003011B1">
      <w:pPr>
        <w:rPr>
          <w:rStyle w:val="wbzude"/>
          <w:rFonts w:ascii="Arial" w:hAnsi="Arial" w:cs="Arial"/>
          <w:color w:val="202124"/>
          <w:sz w:val="21"/>
          <w:szCs w:val="21"/>
        </w:rPr>
      </w:pPr>
      <w:r>
        <w:rPr>
          <w:rStyle w:val="wbzude"/>
          <w:rFonts w:ascii="Arial" w:hAnsi="Arial" w:cs="Arial"/>
          <w:color w:val="202124"/>
          <w:sz w:val="21"/>
          <w:szCs w:val="21"/>
        </w:rPr>
        <w:t xml:space="preserve">Here at MCC Digital we have amazing benefits for our staff. </w:t>
      </w:r>
      <w:proofErr w:type="gramStart"/>
      <w:r>
        <w:rPr>
          <w:rStyle w:val="wbzude"/>
          <w:rFonts w:ascii="Arial" w:hAnsi="Arial" w:cs="Arial"/>
          <w:color w:val="202124"/>
          <w:sz w:val="21"/>
          <w:szCs w:val="21"/>
        </w:rPr>
        <w:t>Take a look</w:t>
      </w:r>
      <w:proofErr w:type="gramEnd"/>
      <w:r>
        <w:rPr>
          <w:rStyle w:val="wbzude"/>
          <w:rFonts w:ascii="Arial" w:hAnsi="Arial" w:cs="Arial"/>
          <w:color w:val="202124"/>
          <w:sz w:val="21"/>
          <w:szCs w:val="21"/>
        </w:rPr>
        <w:t xml:space="preserve"> at the list below: </w:t>
      </w:r>
    </w:p>
    <w:p w14:paraId="6A573A2B" w14:textId="77777777" w:rsidR="003011B1" w:rsidRDefault="003011B1" w:rsidP="003011B1">
      <w:pPr>
        <w:ind w:firstLine="720"/>
        <w:rPr>
          <w:rStyle w:val="wbzude"/>
          <w:rFonts w:ascii="Arial" w:hAnsi="Arial" w:cs="Arial"/>
          <w:color w:val="202124"/>
          <w:sz w:val="21"/>
          <w:szCs w:val="21"/>
        </w:rPr>
      </w:pPr>
      <w:r>
        <w:rPr>
          <w:rStyle w:val="wbzude"/>
          <w:rFonts w:ascii="Arial" w:hAnsi="Arial" w:cs="Arial"/>
          <w:color w:val="202124"/>
          <w:sz w:val="21"/>
          <w:szCs w:val="21"/>
        </w:rPr>
        <w:t xml:space="preserve">• 4 Day Work Week starting 2023! </w:t>
      </w:r>
    </w:p>
    <w:p w14:paraId="0D76C9A8" w14:textId="2224621B" w:rsidR="003011B1" w:rsidRDefault="003011B1" w:rsidP="003011B1">
      <w:pPr>
        <w:ind w:firstLine="720"/>
        <w:rPr>
          <w:rStyle w:val="wbzude"/>
          <w:rFonts w:ascii="Arial" w:hAnsi="Arial" w:cs="Arial"/>
          <w:color w:val="202124"/>
          <w:sz w:val="21"/>
          <w:szCs w:val="21"/>
        </w:rPr>
      </w:pPr>
      <w:r>
        <w:rPr>
          <w:rStyle w:val="wbzude"/>
          <w:rFonts w:ascii="Arial" w:hAnsi="Arial" w:cs="Arial"/>
          <w:color w:val="202124"/>
          <w:sz w:val="21"/>
          <w:szCs w:val="21"/>
        </w:rPr>
        <w:t xml:space="preserve">• </w:t>
      </w:r>
      <w:r>
        <w:rPr>
          <w:rStyle w:val="wbzude"/>
          <w:rFonts w:ascii="Arial" w:hAnsi="Arial" w:cs="Arial"/>
          <w:color w:val="202124"/>
          <w:sz w:val="21"/>
          <w:szCs w:val="21"/>
        </w:rPr>
        <w:t>Hybrid</w:t>
      </w:r>
      <w:r>
        <w:rPr>
          <w:rStyle w:val="wbzude"/>
          <w:rFonts w:ascii="Arial" w:hAnsi="Arial" w:cs="Arial"/>
          <w:color w:val="202124"/>
          <w:sz w:val="21"/>
          <w:szCs w:val="21"/>
        </w:rPr>
        <w:t xml:space="preserve"> Working </w:t>
      </w:r>
    </w:p>
    <w:p w14:paraId="7BD00429" w14:textId="763C96EC" w:rsidR="003011B1" w:rsidRDefault="003011B1" w:rsidP="003011B1">
      <w:pPr>
        <w:ind w:firstLine="720"/>
        <w:rPr>
          <w:rStyle w:val="wbzude"/>
          <w:rFonts w:ascii="Arial" w:hAnsi="Arial" w:cs="Arial"/>
          <w:color w:val="202124"/>
          <w:sz w:val="21"/>
          <w:szCs w:val="21"/>
        </w:rPr>
      </w:pPr>
      <w:r>
        <w:rPr>
          <w:rStyle w:val="wbzude"/>
          <w:rFonts w:ascii="Arial" w:hAnsi="Arial" w:cs="Arial"/>
          <w:color w:val="202124"/>
          <w:sz w:val="21"/>
          <w:szCs w:val="21"/>
        </w:rPr>
        <w:t xml:space="preserve">• Pension scheme </w:t>
      </w:r>
    </w:p>
    <w:p w14:paraId="557D5EDC" w14:textId="77777777" w:rsidR="003011B1" w:rsidRDefault="003011B1" w:rsidP="003011B1">
      <w:pPr>
        <w:ind w:firstLine="720"/>
        <w:rPr>
          <w:rStyle w:val="wbzude"/>
          <w:rFonts w:ascii="Arial" w:hAnsi="Arial" w:cs="Arial"/>
          <w:color w:val="202124"/>
          <w:sz w:val="21"/>
          <w:szCs w:val="21"/>
        </w:rPr>
      </w:pPr>
      <w:r>
        <w:rPr>
          <w:rStyle w:val="wbzude"/>
          <w:rFonts w:ascii="Arial" w:hAnsi="Arial" w:cs="Arial"/>
          <w:color w:val="202124"/>
          <w:sz w:val="21"/>
          <w:szCs w:val="21"/>
        </w:rPr>
        <w:t xml:space="preserve">• 28 Days Holiday </w:t>
      </w:r>
    </w:p>
    <w:p w14:paraId="18DA77CE" w14:textId="77777777" w:rsidR="003011B1" w:rsidRDefault="003011B1" w:rsidP="003011B1">
      <w:pPr>
        <w:ind w:firstLine="720"/>
        <w:rPr>
          <w:rStyle w:val="wbzude"/>
          <w:rFonts w:ascii="Arial" w:hAnsi="Arial" w:cs="Arial"/>
          <w:color w:val="202124"/>
          <w:sz w:val="21"/>
          <w:szCs w:val="21"/>
        </w:rPr>
      </w:pPr>
      <w:r>
        <w:rPr>
          <w:rStyle w:val="wbzude"/>
          <w:rFonts w:ascii="Arial" w:hAnsi="Arial" w:cs="Arial"/>
          <w:color w:val="202124"/>
          <w:sz w:val="21"/>
          <w:szCs w:val="21"/>
        </w:rPr>
        <w:t xml:space="preserve">• Sales incentives </w:t>
      </w:r>
    </w:p>
    <w:p w14:paraId="0B709FE8" w14:textId="77777777" w:rsidR="003011B1" w:rsidRDefault="003011B1" w:rsidP="003011B1">
      <w:pPr>
        <w:ind w:firstLine="720"/>
        <w:rPr>
          <w:rStyle w:val="wbzude"/>
          <w:rFonts w:ascii="Arial" w:hAnsi="Arial" w:cs="Arial"/>
          <w:color w:val="202124"/>
          <w:sz w:val="21"/>
          <w:szCs w:val="21"/>
        </w:rPr>
      </w:pPr>
      <w:r>
        <w:rPr>
          <w:rStyle w:val="wbzude"/>
          <w:rFonts w:ascii="Arial" w:hAnsi="Arial" w:cs="Arial"/>
          <w:color w:val="202124"/>
          <w:sz w:val="21"/>
          <w:szCs w:val="21"/>
        </w:rPr>
        <w:t>• Employee Wellbeing Initiatives</w:t>
      </w:r>
    </w:p>
    <w:p w14:paraId="15EC3AAA" w14:textId="77777777" w:rsidR="003011B1" w:rsidRDefault="003011B1" w:rsidP="003011B1">
      <w:pPr>
        <w:ind w:firstLine="720"/>
        <w:rPr>
          <w:rStyle w:val="wbzude"/>
          <w:rFonts w:ascii="Arial" w:hAnsi="Arial" w:cs="Arial"/>
          <w:color w:val="202124"/>
          <w:sz w:val="21"/>
          <w:szCs w:val="21"/>
        </w:rPr>
      </w:pPr>
      <w:r>
        <w:rPr>
          <w:rStyle w:val="wbzude"/>
          <w:rFonts w:ascii="Arial" w:hAnsi="Arial" w:cs="Arial"/>
          <w:color w:val="202124"/>
          <w:sz w:val="21"/>
          <w:szCs w:val="21"/>
        </w:rPr>
        <w:t xml:space="preserve">• Regular Staff Socials </w:t>
      </w:r>
    </w:p>
    <w:p w14:paraId="5BCDDD77" w14:textId="77777777" w:rsidR="003011B1" w:rsidRDefault="003011B1" w:rsidP="003011B1">
      <w:pPr>
        <w:rPr>
          <w:rStyle w:val="wbzude"/>
          <w:rFonts w:ascii="Arial" w:hAnsi="Arial" w:cs="Arial"/>
          <w:color w:val="202124"/>
          <w:sz w:val="21"/>
          <w:szCs w:val="21"/>
        </w:rPr>
      </w:pPr>
    </w:p>
    <w:p w14:paraId="7BA3868A" w14:textId="77777777" w:rsidR="003011B1" w:rsidRDefault="003011B1" w:rsidP="003011B1">
      <w:pPr>
        <w:rPr>
          <w:rStyle w:val="wbzude"/>
          <w:rFonts w:ascii="Arial" w:hAnsi="Arial" w:cs="Arial"/>
          <w:color w:val="202124"/>
          <w:sz w:val="21"/>
          <w:szCs w:val="21"/>
        </w:rPr>
      </w:pPr>
    </w:p>
    <w:p w14:paraId="3A15281A" w14:textId="77777777" w:rsidR="003011B1" w:rsidRDefault="003011B1" w:rsidP="003011B1">
      <w:pPr>
        <w:rPr>
          <w:rStyle w:val="wbzude"/>
          <w:rFonts w:ascii="Arial" w:hAnsi="Arial" w:cs="Arial"/>
          <w:color w:val="202124"/>
          <w:sz w:val="21"/>
          <w:szCs w:val="21"/>
        </w:rPr>
      </w:pPr>
      <w:r>
        <w:rPr>
          <w:rStyle w:val="wbzude"/>
          <w:rFonts w:ascii="Arial" w:hAnsi="Arial" w:cs="Arial"/>
          <w:color w:val="202124"/>
          <w:sz w:val="21"/>
          <w:szCs w:val="21"/>
        </w:rPr>
        <w:t xml:space="preserve">Job Type: Full-time, permanent, flexible office base. </w:t>
      </w:r>
    </w:p>
    <w:p w14:paraId="6262FF51" w14:textId="58B03586" w:rsidR="003011B1" w:rsidRPr="003011B1" w:rsidRDefault="003011B1" w:rsidP="003011B1">
      <w:pPr>
        <w:rPr>
          <w:color w:val="808080" w:themeColor="background1" w:themeShade="80"/>
          <w:sz w:val="32"/>
          <w:szCs w:val="32"/>
        </w:rPr>
      </w:pPr>
      <w:r>
        <w:rPr>
          <w:rStyle w:val="wbzude"/>
          <w:rFonts w:ascii="Arial" w:hAnsi="Arial" w:cs="Arial"/>
          <w:color w:val="202124"/>
          <w:sz w:val="21"/>
          <w:szCs w:val="21"/>
        </w:rPr>
        <w:t>Salary: £30-42k OTE (uncapped commission structure</w:t>
      </w:r>
      <w:r>
        <w:rPr>
          <w:rStyle w:val="wbzude"/>
          <w:rFonts w:ascii="Arial" w:hAnsi="Arial" w:cs="Arial"/>
          <w:color w:val="202124"/>
          <w:sz w:val="21"/>
          <w:szCs w:val="21"/>
        </w:rPr>
        <w:t>)</w:t>
      </w:r>
    </w:p>
    <w:sectPr w:rsidR="003011B1" w:rsidRPr="003011B1">
      <w:headerReference w:type="default" r:id="rId6"/>
      <w:foot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2C8F2" w14:textId="77777777" w:rsidR="001C6D6D" w:rsidRDefault="001C6D6D" w:rsidP="00B651C9">
      <w:r>
        <w:separator/>
      </w:r>
    </w:p>
  </w:endnote>
  <w:endnote w:type="continuationSeparator" w:id="0">
    <w:p w14:paraId="0FBDEB3D" w14:textId="77777777" w:rsidR="001C6D6D" w:rsidRDefault="001C6D6D" w:rsidP="00B65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D93BE" w14:textId="45844FE4" w:rsidR="00B651C9" w:rsidRDefault="00B651C9">
    <w:pPr>
      <w:pStyle w:val="Footer"/>
    </w:pPr>
    <w:r>
      <w:rPr>
        <w:noProof/>
      </w:rPr>
      <w:drawing>
        <wp:anchor distT="0" distB="0" distL="114300" distR="114300" simplePos="0" relativeHeight="251659264" behindDoc="1" locked="0" layoutInCell="1" allowOverlap="1" wp14:anchorId="7AD99C88" wp14:editId="38DF7DD6">
          <wp:simplePos x="0" y="0"/>
          <wp:positionH relativeFrom="column">
            <wp:posOffset>0</wp:posOffset>
          </wp:positionH>
          <wp:positionV relativeFrom="paragraph">
            <wp:posOffset>0</wp:posOffset>
          </wp:positionV>
          <wp:extent cx="300990" cy="300990"/>
          <wp:effectExtent l="0" t="0" r="3810" b="3810"/>
          <wp:wrapTight wrapText="bothSides">
            <wp:wrapPolygon edited="0">
              <wp:start x="0" y="0"/>
              <wp:lineTo x="0" y="20962"/>
              <wp:lineTo x="20962" y="20962"/>
              <wp:lineTo x="20962" y="0"/>
              <wp:lineTo x="0" y="0"/>
            </wp:wrapPolygon>
          </wp:wrapTight>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flipV="1">
                    <a:off x="0" y="0"/>
                    <a:ext cx="300990" cy="300990"/>
                  </a:xfrm>
                  <a:prstGeom prst="rect">
                    <a:avLst/>
                  </a:prstGeom>
                </pic:spPr>
              </pic:pic>
            </a:graphicData>
          </a:graphic>
          <wp14:sizeRelH relativeFrom="page">
            <wp14:pctWidth>0</wp14:pctWidth>
          </wp14:sizeRelH>
          <wp14:sizeRelV relativeFrom="page">
            <wp14:pctHeight>0</wp14:pctHeight>
          </wp14:sizeRelV>
        </wp:anchor>
      </w:drawing>
    </w:r>
    <w:r>
      <w:t xml:space="preserve">      01925 44 44 99    </w:t>
    </w:r>
    <w:r w:rsidR="00AE7594">
      <w:t>www.mccdigital.com/business</w:t>
    </w:r>
    <w:r w:rsidRPr="00B651C9">
      <w:rPr>
        <w:color w:val="000000" w:themeColor="text1"/>
      </w:rPr>
      <w:t xml:space="preserve">        </w:t>
    </w:r>
    <w:r w:rsidR="00AE7594">
      <w:t>sales</w:t>
    </w:r>
    <w:r>
      <w:t>@mccdigital.com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E9B02" w14:textId="77777777" w:rsidR="001C6D6D" w:rsidRDefault="001C6D6D" w:rsidP="00B651C9">
      <w:r>
        <w:separator/>
      </w:r>
    </w:p>
  </w:footnote>
  <w:footnote w:type="continuationSeparator" w:id="0">
    <w:p w14:paraId="4CD8117C" w14:textId="77777777" w:rsidR="001C6D6D" w:rsidRDefault="001C6D6D" w:rsidP="00B651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9885C" w14:textId="70BC287E" w:rsidR="00B651C9" w:rsidRDefault="00AE7594">
    <w:pPr>
      <w:pStyle w:val="Header"/>
    </w:pPr>
    <w:r>
      <w:rPr>
        <w:noProof/>
      </w:rPr>
      <w:drawing>
        <wp:anchor distT="0" distB="0" distL="114300" distR="114300" simplePos="0" relativeHeight="251660288" behindDoc="1" locked="0" layoutInCell="1" allowOverlap="1" wp14:anchorId="7D6A664D" wp14:editId="3ECA3B2E">
          <wp:simplePos x="0" y="0"/>
          <wp:positionH relativeFrom="column">
            <wp:posOffset>-958974</wp:posOffset>
          </wp:positionH>
          <wp:positionV relativeFrom="paragraph">
            <wp:posOffset>-416173</wp:posOffset>
          </wp:positionV>
          <wp:extent cx="7682865" cy="4108450"/>
          <wp:effectExtent l="0" t="0" r="635" b="6350"/>
          <wp:wrapTight wrapText="bothSides">
            <wp:wrapPolygon edited="0">
              <wp:start x="0" y="0"/>
              <wp:lineTo x="0" y="21567"/>
              <wp:lineTo x="21566" y="21567"/>
              <wp:lineTo x="21566" y="0"/>
              <wp:lineTo x="0" y="0"/>
            </wp:wrapPolygon>
          </wp:wrapTight>
          <wp:docPr id="2" name="Picture 2" descr="A picture contain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person&#10;&#10;Description automatically generated"/>
                  <pic:cNvPicPr/>
                </pic:nvPicPr>
                <pic:blipFill rotWithShape="1">
                  <a:blip r:embed="rId1">
                    <a:extLst>
                      <a:ext uri="{28A0092B-C50C-407E-A947-70E740481C1C}">
                        <a14:useLocalDpi xmlns:a14="http://schemas.microsoft.com/office/drawing/2010/main" val="0"/>
                      </a:ext>
                    </a:extLst>
                  </a:blip>
                  <a:srcRect t="19631"/>
                  <a:stretch/>
                </pic:blipFill>
                <pic:spPr bwMode="auto">
                  <a:xfrm>
                    <a:off x="0" y="0"/>
                    <a:ext cx="7682865" cy="4108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1C9"/>
    <w:rsid w:val="00045AE6"/>
    <w:rsid w:val="00147D66"/>
    <w:rsid w:val="001C6D6D"/>
    <w:rsid w:val="001D5B32"/>
    <w:rsid w:val="003011B1"/>
    <w:rsid w:val="00AE7594"/>
    <w:rsid w:val="00B651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AA1DF7"/>
  <w15:chartTrackingRefBased/>
  <w15:docId w15:val="{8C2BC786-41AD-0647-B48E-64E965656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651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51C9"/>
    <w:pPr>
      <w:tabs>
        <w:tab w:val="center" w:pos="4513"/>
        <w:tab w:val="right" w:pos="9026"/>
      </w:tabs>
    </w:pPr>
  </w:style>
  <w:style w:type="character" w:customStyle="1" w:styleId="HeaderChar">
    <w:name w:val="Header Char"/>
    <w:basedOn w:val="DefaultParagraphFont"/>
    <w:link w:val="Header"/>
    <w:uiPriority w:val="99"/>
    <w:rsid w:val="00B651C9"/>
  </w:style>
  <w:style w:type="paragraph" w:styleId="Footer">
    <w:name w:val="footer"/>
    <w:basedOn w:val="Normal"/>
    <w:link w:val="FooterChar"/>
    <w:uiPriority w:val="99"/>
    <w:unhideWhenUsed/>
    <w:rsid w:val="00B651C9"/>
    <w:pPr>
      <w:tabs>
        <w:tab w:val="center" w:pos="4513"/>
        <w:tab w:val="right" w:pos="9026"/>
      </w:tabs>
    </w:pPr>
  </w:style>
  <w:style w:type="character" w:customStyle="1" w:styleId="FooterChar">
    <w:name w:val="Footer Char"/>
    <w:basedOn w:val="DefaultParagraphFont"/>
    <w:link w:val="Footer"/>
    <w:uiPriority w:val="99"/>
    <w:rsid w:val="00B651C9"/>
  </w:style>
  <w:style w:type="character" w:styleId="Hyperlink">
    <w:name w:val="Hyperlink"/>
    <w:basedOn w:val="DefaultParagraphFont"/>
    <w:uiPriority w:val="99"/>
    <w:unhideWhenUsed/>
    <w:rsid w:val="00B651C9"/>
    <w:rPr>
      <w:color w:val="0563C1" w:themeColor="hyperlink"/>
      <w:u w:val="single"/>
    </w:rPr>
  </w:style>
  <w:style w:type="character" w:styleId="UnresolvedMention">
    <w:name w:val="Unresolved Mention"/>
    <w:basedOn w:val="DefaultParagraphFont"/>
    <w:uiPriority w:val="99"/>
    <w:semiHidden/>
    <w:unhideWhenUsed/>
    <w:rsid w:val="00B651C9"/>
    <w:rPr>
      <w:color w:val="605E5C"/>
      <w:shd w:val="clear" w:color="auto" w:fill="E1DFDD"/>
    </w:rPr>
  </w:style>
  <w:style w:type="character" w:customStyle="1" w:styleId="wbzude">
    <w:name w:val="wbzude"/>
    <w:basedOn w:val="DefaultParagraphFont"/>
    <w:rsid w:val="003011B1"/>
  </w:style>
  <w:style w:type="character" w:styleId="FollowedHyperlink">
    <w:name w:val="FollowedHyperlink"/>
    <w:basedOn w:val="DefaultParagraphFont"/>
    <w:uiPriority w:val="99"/>
    <w:semiHidden/>
    <w:unhideWhenUsed/>
    <w:rsid w:val="00AE759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313</Words>
  <Characters>1788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Snutch</dc:creator>
  <cp:keywords/>
  <dc:description/>
  <cp:lastModifiedBy>Hannah Snutch</cp:lastModifiedBy>
  <cp:revision>2</cp:revision>
  <dcterms:created xsi:type="dcterms:W3CDTF">2022-12-09T14:53:00Z</dcterms:created>
  <dcterms:modified xsi:type="dcterms:W3CDTF">2022-12-09T14:53:00Z</dcterms:modified>
</cp:coreProperties>
</file>